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85B8" w14:textId="77777777" w:rsidR="00953364" w:rsidRPr="00704BA3" w:rsidRDefault="00953364" w:rsidP="00953364">
      <w:pPr>
        <w:jc w:val="center"/>
        <w:rPr>
          <w:b/>
          <w:sz w:val="28"/>
          <w:szCs w:val="28"/>
          <w:lang w:val="kk-KZ"/>
        </w:rPr>
      </w:pPr>
      <w:r w:rsidRPr="00704BA3">
        <w:rPr>
          <w:b/>
          <w:sz w:val="28"/>
          <w:szCs w:val="28"/>
        </w:rPr>
        <w:t>Практикал</w:t>
      </w:r>
      <w:r w:rsidRPr="00704BA3">
        <w:rPr>
          <w:b/>
          <w:sz w:val="28"/>
          <w:szCs w:val="28"/>
          <w:lang w:val="kk-KZ"/>
        </w:rPr>
        <w:t xml:space="preserve">ық </w:t>
      </w:r>
      <w:r w:rsidRPr="00704BA3">
        <w:rPr>
          <w:b/>
          <w:sz w:val="28"/>
          <w:szCs w:val="28"/>
        </w:rPr>
        <w:t>ж</w:t>
      </w:r>
      <w:r w:rsidRPr="00704BA3">
        <w:rPr>
          <w:b/>
          <w:sz w:val="28"/>
          <w:szCs w:val="28"/>
          <w:lang w:val="kk-KZ"/>
        </w:rPr>
        <w:t>ә</w:t>
      </w:r>
      <w:r w:rsidRPr="00704BA3">
        <w:rPr>
          <w:b/>
          <w:sz w:val="28"/>
          <w:szCs w:val="28"/>
        </w:rPr>
        <w:t>не семинар саба</w:t>
      </w:r>
      <w:r w:rsidRPr="00704BA3">
        <w:rPr>
          <w:b/>
          <w:sz w:val="28"/>
          <w:szCs w:val="28"/>
          <w:lang w:val="kk-KZ"/>
        </w:rPr>
        <w:t>қ</w:t>
      </w:r>
      <w:r w:rsidRPr="00704BA3">
        <w:rPr>
          <w:b/>
          <w:sz w:val="28"/>
          <w:szCs w:val="28"/>
        </w:rPr>
        <w:t>тар бойынша о</w:t>
      </w:r>
      <w:r w:rsidRPr="00704BA3">
        <w:rPr>
          <w:b/>
          <w:sz w:val="28"/>
          <w:szCs w:val="28"/>
          <w:lang w:val="kk-KZ"/>
        </w:rPr>
        <w:t>қ</w:t>
      </w:r>
      <w:r w:rsidRPr="00704BA3">
        <w:rPr>
          <w:b/>
          <w:sz w:val="28"/>
          <w:szCs w:val="28"/>
        </w:rPr>
        <w:t>ытушылар</w:t>
      </w:r>
      <w:r w:rsidRPr="00704BA3">
        <w:rPr>
          <w:b/>
          <w:sz w:val="28"/>
          <w:szCs w:val="28"/>
          <w:lang w:val="kk-KZ"/>
        </w:rPr>
        <w:t>ғ</w:t>
      </w:r>
      <w:r w:rsidRPr="00704BA3">
        <w:rPr>
          <w:b/>
          <w:sz w:val="28"/>
          <w:szCs w:val="28"/>
        </w:rPr>
        <w:t>а арнал</w:t>
      </w:r>
      <w:r w:rsidRPr="00704BA3">
        <w:rPr>
          <w:b/>
          <w:sz w:val="28"/>
          <w:szCs w:val="28"/>
          <w:lang w:val="kk-KZ"/>
        </w:rPr>
        <w:t>ғ</w:t>
      </w:r>
      <w:r w:rsidRPr="00704BA3">
        <w:rPr>
          <w:b/>
          <w:sz w:val="28"/>
          <w:szCs w:val="28"/>
        </w:rPr>
        <w:t xml:space="preserve">ан </w:t>
      </w:r>
      <w:r w:rsidRPr="00704BA3">
        <w:rPr>
          <w:b/>
          <w:sz w:val="28"/>
          <w:szCs w:val="28"/>
          <w:lang w:val="kk-KZ"/>
        </w:rPr>
        <w:t>ә</w:t>
      </w:r>
      <w:r w:rsidRPr="00704BA3">
        <w:rPr>
          <w:b/>
          <w:sz w:val="28"/>
          <w:szCs w:val="28"/>
        </w:rPr>
        <w:t>д</w:t>
      </w:r>
      <w:r w:rsidRPr="00704BA3">
        <w:rPr>
          <w:b/>
          <w:sz w:val="28"/>
          <w:szCs w:val="28"/>
          <w:lang w:val="kk-KZ"/>
        </w:rPr>
        <w:t>і</w:t>
      </w:r>
      <w:r w:rsidRPr="00704BA3">
        <w:rPr>
          <w:b/>
          <w:sz w:val="28"/>
          <w:szCs w:val="28"/>
        </w:rPr>
        <w:t>стемел</w:t>
      </w:r>
      <w:r w:rsidRPr="00704BA3">
        <w:rPr>
          <w:b/>
          <w:sz w:val="28"/>
          <w:szCs w:val="28"/>
          <w:lang w:val="kk-KZ"/>
        </w:rPr>
        <w:t>ік</w:t>
      </w:r>
      <w:r w:rsidRPr="00704BA3">
        <w:rPr>
          <w:b/>
          <w:sz w:val="28"/>
          <w:szCs w:val="28"/>
        </w:rPr>
        <w:t xml:space="preserve"> н</w:t>
      </w:r>
      <w:r w:rsidRPr="00704BA3">
        <w:rPr>
          <w:b/>
          <w:sz w:val="28"/>
          <w:szCs w:val="28"/>
          <w:lang w:val="kk-KZ"/>
        </w:rPr>
        <w:t>ұ</w:t>
      </w:r>
      <w:r w:rsidRPr="00704BA3">
        <w:rPr>
          <w:b/>
          <w:sz w:val="28"/>
          <w:szCs w:val="28"/>
        </w:rPr>
        <w:t>с</w:t>
      </w:r>
      <w:r w:rsidRPr="00704BA3">
        <w:rPr>
          <w:b/>
          <w:sz w:val="28"/>
          <w:szCs w:val="28"/>
          <w:lang w:val="kk-KZ"/>
        </w:rPr>
        <w:t>қ</w:t>
      </w:r>
      <w:r w:rsidRPr="00704BA3">
        <w:rPr>
          <w:b/>
          <w:sz w:val="28"/>
          <w:szCs w:val="28"/>
        </w:rPr>
        <w:t>аулы</w:t>
      </w:r>
      <w:r w:rsidRPr="00704BA3">
        <w:rPr>
          <w:b/>
          <w:sz w:val="28"/>
          <w:szCs w:val="28"/>
          <w:lang w:val="kk-KZ"/>
        </w:rPr>
        <w:t>қ</w:t>
      </w:r>
      <w:r w:rsidRPr="00704BA3">
        <w:rPr>
          <w:b/>
          <w:sz w:val="28"/>
          <w:szCs w:val="28"/>
        </w:rPr>
        <w:t>тар.</w:t>
      </w:r>
    </w:p>
    <w:p w14:paraId="6551CF37" w14:textId="77777777" w:rsidR="00953364" w:rsidRDefault="00953364" w:rsidP="00953364">
      <w:pPr>
        <w:jc w:val="center"/>
        <w:rPr>
          <w:b/>
          <w:sz w:val="28"/>
          <w:szCs w:val="28"/>
          <w:lang w:val="kk-KZ"/>
        </w:rPr>
      </w:pPr>
    </w:p>
    <w:p w14:paraId="5DA37CB1" w14:textId="2E3E304F" w:rsidR="003043E3" w:rsidRPr="00F45809" w:rsidRDefault="003043E3" w:rsidP="003043E3">
      <w:pPr>
        <w:jc w:val="both"/>
        <w:rPr>
          <w:bCs/>
          <w:sz w:val="28"/>
          <w:szCs w:val="28"/>
          <w:lang w:val="kk-KZ"/>
        </w:rPr>
      </w:pPr>
      <w:r w:rsidRPr="00F45809">
        <w:rPr>
          <w:bCs/>
          <w:sz w:val="28"/>
          <w:szCs w:val="28"/>
          <w:lang w:val="kk-KZ"/>
        </w:rPr>
        <w:t>1. Сіз оқитын негізгі оқулық - «</w:t>
      </w:r>
      <w:r w:rsidRPr="003043E3">
        <w:rPr>
          <w:bCs/>
          <w:sz w:val="28"/>
          <w:szCs w:val="28"/>
          <w:lang w:val="kk-KZ"/>
        </w:rPr>
        <w:t>English File 4-edition Pre-intermediate</w:t>
      </w:r>
      <w:r w:rsidRPr="00F45809">
        <w:rPr>
          <w:bCs/>
          <w:sz w:val="28"/>
          <w:szCs w:val="28"/>
          <w:lang w:val="kk-KZ"/>
        </w:rPr>
        <w:t xml:space="preserve">» ағылшын тілінің оқулығы </w:t>
      </w:r>
      <w:r w:rsidRPr="003043E3">
        <w:rPr>
          <w:bCs/>
          <w:sz w:val="28"/>
          <w:szCs w:val="28"/>
          <w:lang w:val="kk-KZ"/>
        </w:rPr>
        <w:t>Christina Latham-Koenig, Clive Oxenden,</w:t>
      </w:r>
      <w:r>
        <w:rPr>
          <w:bCs/>
          <w:sz w:val="28"/>
          <w:szCs w:val="28"/>
          <w:lang w:val="en-US"/>
        </w:rPr>
        <w:t xml:space="preserve"> </w:t>
      </w:r>
      <w:r w:rsidRPr="003043E3">
        <w:rPr>
          <w:bCs/>
          <w:sz w:val="28"/>
          <w:szCs w:val="28"/>
          <w:lang w:val="kk-KZ"/>
        </w:rPr>
        <w:t>Jerry Lambert</w:t>
      </w:r>
      <w:r w:rsidRPr="00F45809">
        <w:rPr>
          <w:bCs/>
          <w:sz w:val="28"/>
          <w:szCs w:val="28"/>
          <w:lang w:val="kk-KZ"/>
        </w:rPr>
        <w:t xml:space="preserve">, 2019 ж. </w:t>
      </w:r>
    </w:p>
    <w:p w14:paraId="63F38756" w14:textId="4320439B" w:rsidR="003043E3" w:rsidRPr="00F45809" w:rsidRDefault="003043E3" w:rsidP="003043E3">
      <w:pPr>
        <w:jc w:val="both"/>
        <w:rPr>
          <w:bCs/>
          <w:sz w:val="28"/>
          <w:szCs w:val="28"/>
          <w:lang w:val="kk-KZ"/>
        </w:rPr>
      </w:pPr>
      <w:r w:rsidRPr="00F45809">
        <w:rPr>
          <w:bCs/>
          <w:sz w:val="28"/>
          <w:szCs w:val="28"/>
          <w:lang w:val="kk-KZ"/>
        </w:rPr>
        <w:t>2. Оқу құралы</w:t>
      </w:r>
      <w:r>
        <w:rPr>
          <w:bCs/>
          <w:sz w:val="28"/>
          <w:szCs w:val="28"/>
          <w:lang w:val="kk-KZ"/>
        </w:rPr>
        <w:t>мен</w:t>
      </w:r>
      <w:r w:rsidRPr="00F45809">
        <w:rPr>
          <w:bCs/>
          <w:sz w:val="28"/>
          <w:szCs w:val="28"/>
          <w:lang w:val="kk-KZ"/>
        </w:rPr>
        <w:t>, оның құрылымымен танысыңыз. Бұл нұсқаулықтағы мәтінді, грамматиканы және анықтамалық материалды жылдам қарап шығуға көмектеседі.</w:t>
      </w:r>
    </w:p>
    <w:p w14:paraId="5206041A" w14:textId="77777777" w:rsidR="003043E3" w:rsidRDefault="003043E3" w:rsidP="003043E3">
      <w:pPr>
        <w:jc w:val="both"/>
        <w:rPr>
          <w:bCs/>
          <w:sz w:val="28"/>
          <w:szCs w:val="28"/>
          <w:lang w:val="kk-KZ"/>
        </w:rPr>
      </w:pPr>
      <w:r w:rsidRPr="003043E3">
        <w:rPr>
          <w:bCs/>
          <w:sz w:val="28"/>
          <w:szCs w:val="28"/>
          <w:lang w:val="kk-KZ"/>
        </w:rPr>
        <w:t xml:space="preserve">3. Әр бөлім бойынша жұмысты бастап, алдымен лексикалық және грамматикалық материалды мұқият зерделеңіз: </w:t>
      </w:r>
    </w:p>
    <w:p w14:paraId="3FBB8EA0" w14:textId="77777777" w:rsidR="003043E3" w:rsidRDefault="003043E3" w:rsidP="003043E3">
      <w:pPr>
        <w:jc w:val="both"/>
        <w:rPr>
          <w:bCs/>
          <w:sz w:val="28"/>
          <w:szCs w:val="28"/>
          <w:lang w:val="kk-KZ"/>
        </w:rPr>
      </w:pPr>
      <w:r w:rsidRPr="003043E3">
        <w:rPr>
          <w:bCs/>
          <w:sz w:val="28"/>
          <w:szCs w:val="28"/>
          <w:lang w:val="kk-KZ"/>
        </w:rPr>
        <w:t xml:space="preserve">• Жоспарда көрсетілген лексикалық (сөздік) минимум міндетті болып табылады - сіз оны толық меңгеруіңіз керек. </w:t>
      </w:r>
    </w:p>
    <w:p w14:paraId="601D1B82" w14:textId="77777777" w:rsidR="003043E3" w:rsidRDefault="003043E3" w:rsidP="003043E3">
      <w:pPr>
        <w:jc w:val="both"/>
        <w:rPr>
          <w:bCs/>
          <w:sz w:val="28"/>
          <w:szCs w:val="28"/>
          <w:lang w:val="kk-KZ"/>
        </w:rPr>
      </w:pPr>
      <w:r w:rsidRPr="003043E3">
        <w:rPr>
          <w:bCs/>
          <w:sz w:val="28"/>
          <w:szCs w:val="28"/>
          <w:lang w:val="kk-KZ"/>
        </w:rPr>
        <w:t xml:space="preserve">№1 аралық бақылаудан кейін сіз осы семестрге мұғалімге Midterm тапсыруыңыз керек. </w:t>
      </w:r>
    </w:p>
    <w:p w14:paraId="109BE3CF" w14:textId="761BB7D4" w:rsidR="003043E3" w:rsidRPr="003043E3" w:rsidRDefault="003043E3" w:rsidP="003043E3">
      <w:pPr>
        <w:jc w:val="both"/>
        <w:rPr>
          <w:bCs/>
          <w:sz w:val="28"/>
          <w:szCs w:val="28"/>
          <w:lang w:val="kk-KZ"/>
        </w:rPr>
      </w:pPr>
      <w:r w:rsidRPr="003043E3">
        <w:rPr>
          <w:bCs/>
          <w:sz w:val="28"/>
          <w:szCs w:val="28"/>
          <w:lang w:val="kk-KZ"/>
        </w:rPr>
        <w:t>•</w:t>
      </w:r>
      <w:r w:rsidRPr="00F45809">
        <w:rPr>
          <w:bCs/>
          <w:sz w:val="28"/>
          <w:szCs w:val="28"/>
          <w:lang w:val="kk-KZ"/>
        </w:rPr>
        <w:t xml:space="preserve"> Г</w:t>
      </w:r>
      <w:r w:rsidRPr="003043E3">
        <w:rPr>
          <w:bCs/>
          <w:sz w:val="28"/>
          <w:szCs w:val="28"/>
          <w:lang w:val="kk-KZ"/>
        </w:rPr>
        <w:t>рамматикалық бөлімінде тек негізгі грамматикалық тақырыптар бар. Бұл грамматикалық құ</w:t>
      </w:r>
      <w:r>
        <w:rPr>
          <w:bCs/>
          <w:sz w:val="28"/>
          <w:szCs w:val="28"/>
          <w:lang w:val="kk-KZ"/>
        </w:rPr>
        <w:t>рылымдар</w:t>
      </w:r>
      <w:r w:rsidRPr="003043E3">
        <w:rPr>
          <w:bCs/>
          <w:sz w:val="28"/>
          <w:szCs w:val="28"/>
          <w:lang w:val="kk-KZ"/>
        </w:rPr>
        <w:t xml:space="preserve"> мен мәтіндерде және тест тапсырмаларында бар. Қажет болса, қосымша әдебиеттерді қолдануға болады. Қысқы кездесулерде грамматика бойынша теориялық материал арнайы сұралмайды.</w:t>
      </w:r>
    </w:p>
    <w:p w14:paraId="477F2F73" w14:textId="77777777" w:rsidR="003043E3" w:rsidRPr="003043E3" w:rsidRDefault="003043E3" w:rsidP="003043E3">
      <w:pPr>
        <w:jc w:val="both"/>
        <w:rPr>
          <w:bCs/>
          <w:sz w:val="28"/>
          <w:szCs w:val="28"/>
          <w:lang w:val="kk-KZ"/>
        </w:rPr>
      </w:pPr>
      <w:r w:rsidRPr="003043E3">
        <w:rPr>
          <w:bCs/>
          <w:sz w:val="28"/>
          <w:szCs w:val="28"/>
          <w:lang w:val="kk-KZ"/>
        </w:rPr>
        <w:t>4. Жұмысты орындай отырып, жоспарда көрсетілген ауызша жаттығуларды өткізіп алмаңыз. Олар сізге жаңа сөздер мен грамматиканы жақсырақ меңгеруге және бекітуге көмектеседі. Бұл жаттығулар өзін-өзі бақылауға арналған.</w:t>
      </w:r>
    </w:p>
    <w:p w14:paraId="754C31E8" w14:textId="77777777" w:rsidR="003043E3" w:rsidRPr="003043E3" w:rsidRDefault="003043E3" w:rsidP="003043E3">
      <w:pPr>
        <w:jc w:val="both"/>
        <w:rPr>
          <w:bCs/>
          <w:sz w:val="28"/>
          <w:szCs w:val="28"/>
          <w:lang w:val="kk-KZ"/>
        </w:rPr>
      </w:pPr>
      <w:r w:rsidRPr="003043E3">
        <w:rPr>
          <w:bCs/>
          <w:sz w:val="28"/>
          <w:szCs w:val="28"/>
          <w:lang w:val="kk-KZ"/>
        </w:rPr>
        <w:t xml:space="preserve">5. Лексикалық және грамматикалық материалмен жұмыс жасағаннан кейін, ауызша жаттығуларды орындап болған соң, мәтіндерді оқи бастаңыз. Жоспардың мәтіндік материалы оқулыққа сәйкес бөлімдерге бөлінеді. Мәтінді оқу - жұмыстың маңызды аспектісі (оқу мақсатын қараңыз). Мәтінді аудару кезінде сырттан көмек қолданбаңыз, оны өзіңіз жасаңыз. Мәтінді оқу және аудару кезінде сөздікті қолданыңыз. Оқу семестрінде </w:t>
      </w:r>
      <w:r w:rsidRPr="00F45809">
        <w:rPr>
          <w:bCs/>
          <w:sz w:val="28"/>
          <w:szCs w:val="28"/>
          <w:lang w:val="kk-KZ"/>
        </w:rPr>
        <w:t>оқытушы</w:t>
      </w:r>
      <w:r w:rsidRPr="003043E3">
        <w:rPr>
          <w:bCs/>
          <w:sz w:val="28"/>
          <w:szCs w:val="28"/>
          <w:lang w:val="kk-KZ"/>
        </w:rPr>
        <w:t xml:space="preserve"> сөздікпен ұқсас мәтіндерді оқуды қаншалықты меңгергеніңізді тексереді; </w:t>
      </w:r>
      <w:r w:rsidRPr="00F45809">
        <w:rPr>
          <w:bCs/>
          <w:sz w:val="28"/>
          <w:szCs w:val="28"/>
          <w:lang w:val="kk-KZ"/>
        </w:rPr>
        <w:t>аралық бақылаулар</w:t>
      </w:r>
      <w:r w:rsidRPr="003043E3">
        <w:rPr>
          <w:bCs/>
          <w:sz w:val="28"/>
          <w:szCs w:val="28"/>
          <w:lang w:val="kk-KZ"/>
        </w:rPr>
        <w:t xml:space="preserve"> кезінде сізге таныс емес мәтінді сөздікпен аударуға тура келеді.</w:t>
      </w:r>
    </w:p>
    <w:p w14:paraId="0723770A" w14:textId="77777777" w:rsidR="003043E3" w:rsidRPr="003043E3" w:rsidRDefault="003043E3" w:rsidP="003043E3">
      <w:pPr>
        <w:jc w:val="both"/>
        <w:rPr>
          <w:bCs/>
          <w:sz w:val="28"/>
          <w:szCs w:val="28"/>
          <w:lang w:val="kk-KZ"/>
        </w:rPr>
      </w:pPr>
      <w:r w:rsidRPr="003043E3">
        <w:rPr>
          <w:bCs/>
          <w:sz w:val="28"/>
          <w:szCs w:val="28"/>
          <w:lang w:val="kk-KZ"/>
        </w:rPr>
        <w:t>6. Лексикалық, грамматикалық және мәтіндік материалмен жұмыс жасағаннан кейін ғана тест тапсырмаларына көшу керек (яғни семестрлік тест жазу).</w:t>
      </w:r>
    </w:p>
    <w:p w14:paraId="769A6185" w14:textId="0F1B159D" w:rsidR="003043E3" w:rsidRPr="003043E3" w:rsidRDefault="003043E3" w:rsidP="003043E3">
      <w:pPr>
        <w:jc w:val="both"/>
        <w:rPr>
          <w:bCs/>
          <w:sz w:val="24"/>
          <w:szCs w:val="24"/>
          <w:lang w:val="kk-KZ"/>
        </w:rPr>
      </w:pPr>
      <w:r w:rsidRPr="003043E3">
        <w:rPr>
          <w:bCs/>
          <w:sz w:val="28"/>
          <w:szCs w:val="28"/>
          <w:lang w:val="kk-KZ"/>
        </w:rPr>
        <w:t xml:space="preserve">7. Барлық бақылау тапсырмалары жазбаша </w:t>
      </w:r>
      <w:r w:rsidRPr="00F45809">
        <w:rPr>
          <w:bCs/>
          <w:sz w:val="28"/>
          <w:szCs w:val="28"/>
          <w:lang w:val="kk-KZ"/>
        </w:rPr>
        <w:t>және ауызша</w:t>
      </w:r>
      <w:r w:rsidR="00A22641">
        <w:rPr>
          <w:bCs/>
          <w:sz w:val="28"/>
          <w:szCs w:val="28"/>
          <w:lang w:val="kk-KZ"/>
        </w:rPr>
        <w:t>, тест</w:t>
      </w:r>
      <w:r w:rsidRPr="00F45809">
        <w:rPr>
          <w:bCs/>
          <w:sz w:val="28"/>
          <w:szCs w:val="28"/>
          <w:lang w:val="kk-KZ"/>
        </w:rPr>
        <w:t xml:space="preserve"> </w:t>
      </w:r>
      <w:r w:rsidRPr="003043E3">
        <w:rPr>
          <w:bCs/>
          <w:sz w:val="28"/>
          <w:szCs w:val="28"/>
          <w:lang w:val="kk-KZ"/>
        </w:rPr>
        <w:t>түр</w:t>
      </w:r>
      <w:r w:rsidR="00A22641">
        <w:rPr>
          <w:bCs/>
          <w:sz w:val="28"/>
          <w:szCs w:val="28"/>
          <w:lang w:val="kk-KZ"/>
        </w:rPr>
        <w:t>ін</w:t>
      </w:r>
      <w:r w:rsidRPr="003043E3">
        <w:rPr>
          <w:bCs/>
          <w:sz w:val="28"/>
          <w:szCs w:val="28"/>
          <w:lang w:val="kk-KZ"/>
        </w:rPr>
        <w:t>де орындалады.</w:t>
      </w:r>
    </w:p>
    <w:p w14:paraId="0638105D" w14:textId="77777777" w:rsidR="00953364" w:rsidRPr="00953364" w:rsidRDefault="00953364" w:rsidP="00953364">
      <w:pPr>
        <w:jc w:val="center"/>
        <w:rPr>
          <w:b/>
          <w:sz w:val="24"/>
          <w:szCs w:val="24"/>
          <w:lang w:val="kk-KZ"/>
        </w:rPr>
      </w:pPr>
    </w:p>
    <w:p w14:paraId="2FD878BB" w14:textId="77777777" w:rsidR="00953364" w:rsidRPr="00953364" w:rsidRDefault="00953364" w:rsidP="00953364">
      <w:pPr>
        <w:jc w:val="center"/>
        <w:rPr>
          <w:b/>
          <w:sz w:val="24"/>
          <w:szCs w:val="24"/>
          <w:lang w:val="kk-KZ"/>
        </w:rPr>
      </w:pPr>
    </w:p>
    <w:p w14:paraId="1E9C7993" w14:textId="77777777" w:rsidR="00370571" w:rsidRPr="00953364" w:rsidRDefault="00A22641">
      <w:pPr>
        <w:rPr>
          <w:lang w:val="kk-KZ"/>
        </w:rPr>
      </w:pPr>
    </w:p>
    <w:sectPr w:rsidR="00370571" w:rsidRPr="0095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04236"/>
    <w:multiLevelType w:val="hybridMultilevel"/>
    <w:tmpl w:val="4CB08840"/>
    <w:lvl w:ilvl="0" w:tplc="B2784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D4C"/>
    <w:rsid w:val="00197866"/>
    <w:rsid w:val="003043E3"/>
    <w:rsid w:val="00446964"/>
    <w:rsid w:val="00704BA3"/>
    <w:rsid w:val="00953364"/>
    <w:rsid w:val="00A22641"/>
    <w:rsid w:val="00C7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B2B5"/>
  <w15:docId w15:val="{97502F0E-C4D5-4B81-A706-C3572AEE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Zhumaliye Zhansaya</cp:lastModifiedBy>
  <cp:revision>6</cp:revision>
  <dcterms:created xsi:type="dcterms:W3CDTF">2018-10-15T06:26:00Z</dcterms:created>
  <dcterms:modified xsi:type="dcterms:W3CDTF">2023-09-27T08:22:00Z</dcterms:modified>
</cp:coreProperties>
</file>